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63" w:type="dxa"/>
        <w:tblInd w:w="-108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118"/>
        <w:gridCol w:w="2960"/>
        <w:gridCol w:w="1236"/>
        <w:gridCol w:w="1228"/>
        <w:gridCol w:w="1205"/>
        <w:gridCol w:w="1116"/>
      </w:tblGrid>
      <w:tr w:rsidR="00EE7C80" w:rsidRPr="00A30421" w:rsidTr="00A51BCA">
        <w:trPr>
          <w:trHeight w:val="98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E7C80" w:rsidRPr="00A30421" w:rsidRDefault="00EE7C80" w:rsidP="00A51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51BCA" w:rsidRDefault="00A51BCA" w:rsidP="00A51BCA">
            <w:pPr>
              <w:spacing w:after="46"/>
              <w:ind w:left="-1152" w:right="-1584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  <w:p w:rsidR="00EE7C80" w:rsidRPr="00A30421" w:rsidRDefault="00A51BCA" w:rsidP="00A51BCA">
            <w:pPr>
              <w:spacing w:after="46"/>
              <w:ind w:left="-1152" w:right="-158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8"/>
              </w:rPr>
              <w:t>……</w:t>
            </w:r>
            <w:r w:rsidR="00EE7C80">
              <w:rPr>
                <w:rFonts w:ascii="Arial" w:eastAsia="Times New Roman" w:hAnsi="Arial" w:cs="Arial"/>
                <w:b/>
                <w:sz w:val="28"/>
              </w:rPr>
              <w:t>…………..</w:t>
            </w:r>
            <w:proofErr w:type="gramEnd"/>
            <w:r w:rsidR="00EE7C80" w:rsidRPr="00A30421">
              <w:rPr>
                <w:rFonts w:ascii="Arial" w:eastAsia="Times New Roman" w:hAnsi="Arial" w:cs="Arial"/>
                <w:b/>
                <w:sz w:val="28"/>
              </w:rPr>
              <w:t xml:space="preserve"> İLKOKULU</w:t>
            </w:r>
          </w:p>
          <w:p w:rsidR="00EE7C80" w:rsidRPr="00A30421" w:rsidRDefault="00EE7C80" w:rsidP="00A51BCA">
            <w:pPr>
              <w:spacing w:after="34"/>
              <w:ind w:left="-1152" w:right="-158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SINIF TEMİZLİĞİ</w:t>
            </w:r>
          </w:p>
          <w:p w:rsidR="00EE7C80" w:rsidRPr="00A30421" w:rsidRDefault="00EE7C80" w:rsidP="00A51BCA">
            <w:pPr>
              <w:ind w:left="-1152" w:right="-1584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8"/>
              </w:rPr>
              <w:t>DEĞERLENDİRME KRİTERLERİ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7C80" w:rsidRPr="00A30421" w:rsidRDefault="00EE7C80" w:rsidP="00A51BCA">
            <w:pPr>
              <w:jc w:val="center"/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78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7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SIRA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E7C80" w:rsidRPr="00A30421" w:rsidRDefault="00EE7C80" w:rsidP="00AA71C0">
            <w:pPr>
              <w:ind w:right="7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EE7C80" w:rsidRPr="00A30421" w:rsidRDefault="00EE7C80" w:rsidP="00AA71C0">
            <w:pPr>
              <w:ind w:left="2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 xml:space="preserve">SINIFIN ADI: 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E7C80" w:rsidRDefault="00EE7C80" w:rsidP="00AA71C0">
            <w:pPr>
              <w:ind w:right="63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  <w:p w:rsidR="00EE7C80" w:rsidRPr="00A30421" w:rsidRDefault="00EE7C80" w:rsidP="00AA71C0">
            <w:pPr>
              <w:ind w:right="63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ÖLÇÜTLER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EE7C80" w:rsidRDefault="00EE7C80" w:rsidP="00AA71C0">
            <w:pPr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1.Hafta</w:t>
            </w:r>
          </w:p>
          <w:p w:rsidR="00EE7C80" w:rsidRDefault="00EE7C80" w:rsidP="00AA71C0">
            <w:pPr>
              <w:ind w:right="75"/>
              <w:rPr>
                <w:rFonts w:ascii="Arial" w:hAnsi="Arial" w:cs="Arial"/>
              </w:rPr>
            </w:pPr>
          </w:p>
          <w:p w:rsidR="00EE7C80" w:rsidRPr="00B62355" w:rsidRDefault="00EE7C80" w:rsidP="00AA71C0">
            <w:pPr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(1-…-10)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Default="00EE7C80" w:rsidP="00AA71C0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2.Hafta</w:t>
            </w:r>
          </w:p>
          <w:p w:rsidR="00EE7C80" w:rsidRDefault="00EE7C80" w:rsidP="00AA71C0">
            <w:pPr>
              <w:ind w:right="72"/>
              <w:rPr>
                <w:rFonts w:ascii="Arial" w:hAnsi="Arial" w:cs="Arial"/>
              </w:rPr>
            </w:pPr>
          </w:p>
          <w:p w:rsidR="00EE7C80" w:rsidRPr="00A30421" w:rsidRDefault="00EE7C80" w:rsidP="00AA71C0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(1-…-10)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Default="00EE7C80" w:rsidP="00AA71C0">
            <w:pPr>
              <w:ind w:righ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3.Hafta</w:t>
            </w:r>
          </w:p>
          <w:p w:rsidR="00EE7C80" w:rsidRDefault="00EE7C80" w:rsidP="00AA71C0">
            <w:pPr>
              <w:ind w:right="66"/>
              <w:rPr>
                <w:rFonts w:ascii="Arial" w:hAnsi="Arial" w:cs="Arial"/>
              </w:rPr>
            </w:pPr>
          </w:p>
          <w:p w:rsidR="00EE7C80" w:rsidRPr="00A30421" w:rsidRDefault="00EE7C80" w:rsidP="00AA71C0">
            <w:pPr>
              <w:ind w:righ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(1-…-10)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Default="00EE7C80" w:rsidP="00AA71C0">
            <w:pPr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4.Hafta</w:t>
            </w:r>
          </w:p>
          <w:p w:rsidR="00EE7C80" w:rsidRDefault="00EE7C80" w:rsidP="00AA71C0">
            <w:pPr>
              <w:ind w:right="65"/>
              <w:rPr>
                <w:rFonts w:ascii="Arial" w:hAnsi="Arial" w:cs="Arial"/>
              </w:rPr>
            </w:pPr>
          </w:p>
          <w:p w:rsidR="00EE7C80" w:rsidRPr="00A30421" w:rsidRDefault="00EE7C80" w:rsidP="00AA71C0">
            <w:pPr>
              <w:ind w:right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(1-…-10)</w:t>
            </w:r>
          </w:p>
        </w:tc>
      </w:tr>
      <w:tr w:rsidR="00EE7C80" w:rsidRPr="00A30421" w:rsidTr="00AA71C0">
        <w:trPr>
          <w:trHeight w:val="55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1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EE7C80" w:rsidRPr="00A30421" w:rsidRDefault="00EE7C80" w:rsidP="00AA71C0">
            <w:pPr>
              <w:ind w:left="2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>Sıra gözlerinin, üst ve alt kısımlarının temizliği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sz w:val="24"/>
              </w:rPr>
              <w:t xml:space="preserve"> 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  <w:p w:rsidR="00EE7C80" w:rsidRPr="00A30421" w:rsidRDefault="00EE7C80" w:rsidP="00AA71C0">
            <w:pPr>
              <w:ind w:left="5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sz w:val="24"/>
              </w:rPr>
              <w:t xml:space="preserve"> 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Default="00EE7C80" w:rsidP="00AA71C0">
            <w:pPr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sz w:val="24"/>
              </w:rPr>
              <w:t xml:space="preserve">  </w:t>
            </w:r>
          </w:p>
          <w:p w:rsidR="00EE7C80" w:rsidRPr="00C757AB" w:rsidRDefault="00EE7C80" w:rsidP="00AA71C0">
            <w:pPr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sz w:val="24"/>
              </w:rPr>
              <w:t xml:space="preserve">  </w:t>
            </w:r>
          </w:p>
        </w:tc>
        <w:bookmarkStart w:id="0" w:name="_GoBack"/>
        <w:bookmarkEnd w:id="0"/>
      </w:tr>
      <w:tr w:rsidR="00EE7C80" w:rsidRPr="00A30421" w:rsidTr="00AA71C0">
        <w:trPr>
          <w:trHeight w:val="5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2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EE7C80" w:rsidRPr="00A30421" w:rsidRDefault="00EE7C80" w:rsidP="00AA71C0">
            <w:pPr>
              <w:ind w:left="2" w:right="81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 xml:space="preserve">Sıraların ve </w:t>
            </w:r>
            <w:r w:rsidR="00375932">
              <w:rPr>
                <w:rFonts w:ascii="Arial" w:eastAsia="Calibri" w:hAnsi="Arial" w:cs="Arial"/>
              </w:rPr>
              <w:t xml:space="preserve">çantaların </w:t>
            </w:r>
            <w:r w:rsidRPr="00A30421">
              <w:rPr>
                <w:rFonts w:ascii="Arial" w:eastAsia="Calibri" w:hAnsi="Arial" w:cs="Arial"/>
              </w:rPr>
              <w:t xml:space="preserve">düzeni 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11" w:space="0" w:color="000000"/>
              <w:bottom w:val="single" w:sz="2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sz w:val="24"/>
              </w:rPr>
              <w:t xml:space="preserve"> 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6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55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3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Öğretmen </w:t>
            </w:r>
            <w:r w:rsidRPr="00A30421">
              <w:rPr>
                <w:rFonts w:ascii="Arial" w:eastAsia="Calibri" w:hAnsi="Arial" w:cs="Arial"/>
              </w:rPr>
              <w:t>masasının temizliği ve düzeni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sz w:val="24"/>
              </w:rPr>
              <w:t xml:space="preserve">  </w:t>
            </w:r>
          </w:p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sz w:val="24"/>
              </w:rPr>
              <w:t xml:space="preserve"> 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6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55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4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>Sınıf içi temizlik (zemin ve köşeler)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6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55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5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 w:right="53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>Sınıfın düzenli havalandırılması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6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56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6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 w:right="614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 xml:space="preserve">Yazı tahtasının temizliği  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6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55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7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>Sınıf panolarının temizliği ve düzeni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55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8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375932">
            <w:pPr>
              <w:ind w:left="2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>Cam pervazlarının temizliği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67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 xml:space="preserve">9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 xml:space="preserve">Duvarların temizliği ve </w:t>
            </w:r>
          </w:p>
          <w:p w:rsidR="00EE7C80" w:rsidRPr="00A30421" w:rsidRDefault="00EE7C80" w:rsidP="00AA71C0">
            <w:pPr>
              <w:ind w:left="2"/>
              <w:rPr>
                <w:rFonts w:ascii="Arial" w:hAnsi="Arial" w:cs="Arial"/>
              </w:rPr>
            </w:pPr>
            <w:proofErr w:type="gramStart"/>
            <w:r w:rsidRPr="00A30421">
              <w:rPr>
                <w:rFonts w:ascii="Arial" w:eastAsia="Calibri" w:hAnsi="Arial" w:cs="Arial"/>
              </w:rPr>
              <w:t>perdelerin</w:t>
            </w:r>
            <w:proofErr w:type="gramEnd"/>
            <w:r w:rsidRPr="00A30421">
              <w:rPr>
                <w:rFonts w:ascii="Arial" w:eastAsia="Calibri" w:hAnsi="Arial" w:cs="Arial"/>
              </w:rPr>
              <w:t xml:space="preserve"> düzeni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669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ind w:right="65"/>
              <w:jc w:val="center"/>
              <w:rPr>
                <w:rFonts w:ascii="Arial" w:hAnsi="Arial" w:cs="Arial"/>
              </w:rPr>
            </w:pPr>
            <w:r w:rsidRPr="00A30421">
              <w:rPr>
                <w:rFonts w:ascii="Arial" w:eastAsia="Times New Roman" w:hAnsi="Arial" w:cs="Arial"/>
                <w:b/>
                <w:sz w:val="24"/>
              </w:rPr>
              <w:t>10</w:t>
            </w:r>
            <w:r w:rsidRPr="00A30421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 w:right="241"/>
              <w:rPr>
                <w:rFonts w:ascii="Arial" w:hAnsi="Arial" w:cs="Arial"/>
              </w:rPr>
            </w:pPr>
            <w:r w:rsidRPr="00A30421">
              <w:rPr>
                <w:rFonts w:ascii="Arial" w:eastAsia="Calibri" w:hAnsi="Arial" w:cs="Arial"/>
              </w:rPr>
              <w:t>Çöp kutusunun ve çevresinin temizliği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  <w:tr w:rsidR="00EE7C80" w:rsidRPr="00A30421" w:rsidTr="00AA71C0">
        <w:trPr>
          <w:trHeight w:val="344"/>
        </w:trPr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E7C80" w:rsidRPr="00A30421" w:rsidRDefault="00EE7C80" w:rsidP="00AA71C0">
            <w:pPr>
              <w:ind w:left="2" w:right="24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E7C80" w:rsidRPr="00A30421" w:rsidRDefault="00EE7C80" w:rsidP="00AA71C0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E7C80" w:rsidRPr="00A30421" w:rsidRDefault="00EE7C80" w:rsidP="00AA71C0">
            <w:pPr>
              <w:rPr>
                <w:rFonts w:ascii="Arial" w:hAnsi="Arial" w:cs="Arial"/>
              </w:rPr>
            </w:pPr>
          </w:p>
        </w:tc>
      </w:tr>
    </w:tbl>
    <w:p w:rsidR="00EF6D06" w:rsidRDefault="00EF6D06"/>
    <w:p w:rsidR="00EE7C80" w:rsidRDefault="00EE7C80"/>
    <w:p w:rsidR="00EE7C80" w:rsidRDefault="00EE7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E7C80">
        <w:rPr>
          <w:rFonts w:ascii="Arial" w:hAnsi="Arial" w:cs="Arial"/>
        </w:rPr>
        <w:t xml:space="preserve">Sınıf Öğretmeni   </w:t>
      </w:r>
      <w:r>
        <w:rPr>
          <w:rFonts w:ascii="Arial" w:hAnsi="Arial" w:cs="Arial"/>
        </w:rPr>
        <w:t xml:space="preserve">                                                                    </w:t>
      </w:r>
      <w:r w:rsidRPr="00EE7C80">
        <w:rPr>
          <w:rFonts w:ascii="Arial" w:hAnsi="Arial" w:cs="Arial"/>
        </w:rPr>
        <w:t>Rehber</w:t>
      </w:r>
      <w:r w:rsidR="00A77AC0">
        <w:rPr>
          <w:rFonts w:ascii="Arial" w:hAnsi="Arial" w:cs="Arial"/>
        </w:rPr>
        <w:t>lik</w:t>
      </w:r>
      <w:r w:rsidRPr="00EE7C80">
        <w:rPr>
          <w:rFonts w:ascii="Arial" w:hAnsi="Arial" w:cs="Arial"/>
        </w:rPr>
        <w:t xml:space="preserve"> Öğretmen</w:t>
      </w:r>
      <w:r w:rsidR="00A77AC0">
        <w:rPr>
          <w:rFonts w:ascii="Arial" w:hAnsi="Arial" w:cs="Arial"/>
        </w:rPr>
        <w:t>i</w:t>
      </w:r>
      <w:r w:rsidRPr="00EE7C80">
        <w:rPr>
          <w:rFonts w:ascii="Arial" w:hAnsi="Arial" w:cs="Arial"/>
        </w:rPr>
        <w:t xml:space="preserve">   </w:t>
      </w:r>
    </w:p>
    <w:p w:rsidR="00EE7C80" w:rsidRDefault="00EE7C80">
      <w:pPr>
        <w:rPr>
          <w:rFonts w:ascii="Arial" w:hAnsi="Arial" w:cs="Arial"/>
        </w:rPr>
      </w:pPr>
    </w:p>
    <w:p w:rsidR="00EE7C80" w:rsidRDefault="00EE7C80">
      <w:pPr>
        <w:rPr>
          <w:rFonts w:ascii="Arial" w:hAnsi="Arial" w:cs="Arial"/>
        </w:rPr>
      </w:pPr>
    </w:p>
    <w:p w:rsidR="00EE7C80" w:rsidRPr="00EE7C80" w:rsidRDefault="00EE7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EE7C80">
        <w:rPr>
          <w:rFonts w:ascii="Arial" w:hAnsi="Arial" w:cs="Arial"/>
        </w:rPr>
        <w:t>Okul Müdürü</w:t>
      </w:r>
    </w:p>
    <w:sectPr w:rsidR="00EE7C80" w:rsidRPr="00EE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D8"/>
    <w:rsid w:val="00375932"/>
    <w:rsid w:val="003F6F91"/>
    <w:rsid w:val="00934AD8"/>
    <w:rsid w:val="00A51BCA"/>
    <w:rsid w:val="00A77AC0"/>
    <w:rsid w:val="00EE7C80"/>
    <w:rsid w:val="00E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8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E7C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8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E7C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Microsoft</cp:lastModifiedBy>
  <cp:revision>5</cp:revision>
  <dcterms:created xsi:type="dcterms:W3CDTF">2017-10-17T06:58:00Z</dcterms:created>
  <dcterms:modified xsi:type="dcterms:W3CDTF">2018-02-23T05:50:00Z</dcterms:modified>
</cp:coreProperties>
</file>